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1B0A64" w:rsidRDefault="00B50581" w:rsidP="00683786">
      <w:pPr>
        <w:pStyle w:val="Heading1"/>
        <w:pBdr>
          <w:top w:val="none" w:sz="0" w:space="0" w:color="auto"/>
        </w:pBdr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1B0A64">
        <w:rPr>
          <w:rFonts w:asciiTheme="minorHAnsi" w:hAnsiTheme="minorHAnsi"/>
          <w:b/>
          <w:bCs/>
          <w:sz w:val="22"/>
          <w:szCs w:val="22"/>
        </w:rPr>
        <w:t>NOTICE OF JOINT MEETING</w:t>
      </w:r>
    </w:p>
    <w:p w:rsidR="00B50581" w:rsidRPr="001B0A64" w:rsidRDefault="00B50581" w:rsidP="00683786">
      <w:pPr>
        <w:jc w:val="center"/>
        <w:rPr>
          <w:rFonts w:asciiTheme="minorHAnsi" w:hAnsiTheme="minorHAnsi"/>
          <w:sz w:val="22"/>
          <w:szCs w:val="22"/>
        </w:rPr>
      </w:pPr>
    </w:p>
    <w:p w:rsidR="00B50581" w:rsidRPr="001B0A64" w:rsidRDefault="00B50581" w:rsidP="00683786">
      <w:pPr>
        <w:pStyle w:val="BodyTextIndent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1B0A64">
        <w:rPr>
          <w:rFonts w:asciiTheme="minorHAnsi" w:hAnsiTheme="minorHAnsi"/>
          <w:b/>
          <w:bCs/>
          <w:sz w:val="22"/>
          <w:szCs w:val="22"/>
        </w:rPr>
        <w:t>TO:</w:t>
      </w:r>
      <w:r w:rsidRPr="001B0A64">
        <w:rPr>
          <w:rFonts w:asciiTheme="minorHAnsi" w:hAnsiTheme="minorHAnsi"/>
          <w:b/>
          <w:bCs/>
          <w:sz w:val="22"/>
          <w:szCs w:val="22"/>
        </w:rPr>
        <w:tab/>
        <w:t>THE BOARD OF DIRECTORS OF THE DOWNTOWN REDEVELOPMENT AUTHORITY, REINVESTMENT ZONE NUMBER THREE, CITY OF HOUSTON, TEXAS, AND ANY OTHER INTERESTED PERSONS:</w:t>
      </w:r>
    </w:p>
    <w:p w:rsidR="00B50581" w:rsidRPr="001B0A64" w:rsidRDefault="00B50581" w:rsidP="00683786">
      <w:pPr>
        <w:pStyle w:val="BodyText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1B0A64">
        <w:rPr>
          <w:rFonts w:asciiTheme="minorHAnsi" w:hAnsiTheme="minorHAnsi"/>
          <w:b/>
          <w:sz w:val="22"/>
          <w:szCs w:val="22"/>
          <w:u w:val="single"/>
        </w:rPr>
        <w:t xml:space="preserve">Tuesday, </w:t>
      </w:r>
      <w:r w:rsidR="00AC27A1">
        <w:rPr>
          <w:rFonts w:asciiTheme="minorHAnsi" w:hAnsiTheme="minorHAnsi"/>
          <w:b/>
          <w:sz w:val="22"/>
          <w:szCs w:val="22"/>
          <w:u w:val="single"/>
        </w:rPr>
        <w:t>March</w:t>
      </w:r>
      <w:r w:rsidR="0063418A">
        <w:rPr>
          <w:rFonts w:asciiTheme="minorHAnsi" w:hAnsiTheme="minorHAnsi"/>
          <w:b/>
          <w:sz w:val="22"/>
          <w:szCs w:val="22"/>
          <w:u w:val="single"/>
        </w:rPr>
        <w:t xml:space="preserve"> 18</w:t>
      </w:r>
      <w:r w:rsidR="00181439" w:rsidRPr="001B0A64">
        <w:rPr>
          <w:rFonts w:asciiTheme="minorHAnsi" w:hAnsiTheme="minorHAnsi"/>
          <w:b/>
          <w:sz w:val="22"/>
          <w:szCs w:val="22"/>
          <w:u w:val="single"/>
        </w:rPr>
        <w:t>,</w:t>
      </w:r>
      <w:r w:rsidR="008A174D" w:rsidRPr="001B0A64">
        <w:rPr>
          <w:rFonts w:asciiTheme="minorHAnsi" w:hAnsiTheme="minorHAnsi"/>
          <w:b/>
          <w:sz w:val="22"/>
          <w:szCs w:val="22"/>
          <w:u w:val="single"/>
        </w:rPr>
        <w:t xml:space="preserve"> 201</w:t>
      </w:r>
      <w:r w:rsidR="003F2D3D">
        <w:rPr>
          <w:rFonts w:asciiTheme="minorHAnsi" w:hAnsiTheme="minorHAnsi"/>
          <w:b/>
          <w:sz w:val="22"/>
          <w:szCs w:val="22"/>
          <w:u w:val="single"/>
        </w:rPr>
        <w:t>4</w:t>
      </w:r>
      <w:r w:rsidR="0063418A">
        <w:rPr>
          <w:rFonts w:asciiTheme="minorHAnsi" w:hAnsiTheme="minorHAnsi"/>
          <w:b/>
          <w:bCs/>
          <w:sz w:val="22"/>
          <w:szCs w:val="22"/>
          <w:u w:val="single"/>
        </w:rPr>
        <w:t xml:space="preserve"> at </w:t>
      </w:r>
      <w:r w:rsidR="00A36DA3">
        <w:rPr>
          <w:rFonts w:asciiTheme="minorHAnsi" w:hAnsiTheme="minorHAnsi"/>
          <w:b/>
          <w:bCs/>
          <w:sz w:val="22"/>
          <w:szCs w:val="22"/>
          <w:u w:val="single"/>
        </w:rPr>
        <w:t>2:0</w:t>
      </w:r>
      <w:r w:rsidR="0063418A">
        <w:rPr>
          <w:rFonts w:asciiTheme="minorHAnsi" w:hAnsiTheme="minorHAnsi"/>
          <w:b/>
          <w:bCs/>
          <w:sz w:val="22"/>
          <w:szCs w:val="22"/>
          <w:u w:val="single"/>
        </w:rPr>
        <w:t>0pm</w:t>
      </w:r>
      <w:r w:rsidRPr="001B0A64">
        <w:rPr>
          <w:rFonts w:asciiTheme="minorHAnsi" w:hAnsiTheme="minorHAnsi"/>
          <w:b/>
          <w:bCs/>
          <w:sz w:val="22"/>
          <w:szCs w:val="22"/>
          <w:u w:val="single"/>
        </w:rPr>
        <w:t xml:space="preserve"> at 2 Houston Center, 909 </w:t>
      </w:r>
      <w:proofErr w:type="spellStart"/>
      <w:r w:rsidRPr="001B0A64">
        <w:rPr>
          <w:rFonts w:asciiTheme="minorHAnsi" w:hAnsiTheme="minorHAnsi"/>
          <w:b/>
          <w:bCs/>
          <w:sz w:val="22"/>
          <w:szCs w:val="22"/>
          <w:u w:val="single"/>
        </w:rPr>
        <w:t>Fannin</w:t>
      </w:r>
      <w:proofErr w:type="spellEnd"/>
      <w:r w:rsidRPr="001B0A64">
        <w:rPr>
          <w:rFonts w:asciiTheme="minorHAnsi" w:hAnsiTheme="minorHAnsi"/>
          <w:b/>
          <w:bCs/>
          <w:sz w:val="22"/>
          <w:szCs w:val="22"/>
          <w:u w:val="single"/>
        </w:rPr>
        <w:t>,</w:t>
      </w:r>
      <w:r w:rsidR="00A36DA3">
        <w:rPr>
          <w:rFonts w:asciiTheme="minorHAnsi" w:hAnsiTheme="minorHAnsi"/>
          <w:b/>
          <w:bCs/>
          <w:sz w:val="22"/>
          <w:szCs w:val="22"/>
          <w:u w:val="single"/>
        </w:rPr>
        <w:t xml:space="preserve"> S</w:t>
      </w:r>
      <w:r w:rsidRPr="001B0A64">
        <w:rPr>
          <w:rFonts w:asciiTheme="minorHAnsi" w:hAnsiTheme="minorHAnsi"/>
          <w:b/>
          <w:bCs/>
          <w:sz w:val="22"/>
          <w:szCs w:val="22"/>
          <w:u w:val="single"/>
        </w:rPr>
        <w:t>uite 1650, large conference room, Houston, Texas 77010</w:t>
      </w:r>
      <w:r w:rsidRPr="001B0A64">
        <w:rPr>
          <w:rFonts w:asciiTheme="minorHAnsi" w:hAnsiTheme="minorHAnsi"/>
          <w:sz w:val="22"/>
          <w:szCs w:val="22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367678" w:rsidRDefault="00367678" w:rsidP="00683786">
      <w:pPr>
        <w:pStyle w:val="BodyText"/>
        <w:rPr>
          <w:rFonts w:asciiTheme="minorHAnsi" w:hAnsiTheme="minorHAnsi"/>
          <w:b/>
          <w:sz w:val="22"/>
          <w:szCs w:val="22"/>
          <w:u w:val="single"/>
        </w:rPr>
      </w:pPr>
    </w:p>
    <w:p w:rsidR="00A36DA3" w:rsidRPr="001B0A64" w:rsidRDefault="00A36DA3" w:rsidP="00683786">
      <w:pPr>
        <w:pStyle w:val="BodyText"/>
        <w:rPr>
          <w:rFonts w:asciiTheme="minorHAnsi" w:hAnsiTheme="minorHAnsi"/>
          <w:b/>
          <w:sz w:val="22"/>
          <w:szCs w:val="22"/>
          <w:u w:val="single"/>
        </w:rPr>
      </w:pPr>
    </w:p>
    <w:p w:rsidR="00B50581" w:rsidRPr="001B0A64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Introduction of Guests and Public Comments</w:t>
      </w:r>
    </w:p>
    <w:p w:rsidR="00A36DA3" w:rsidRPr="001B0A64" w:rsidRDefault="00A36DA3" w:rsidP="00D85918">
      <w:pPr>
        <w:pStyle w:val="BodyText"/>
        <w:rPr>
          <w:rFonts w:asciiTheme="minorHAnsi" w:hAnsiTheme="minorHAnsi"/>
          <w:sz w:val="22"/>
          <w:szCs w:val="22"/>
        </w:rPr>
      </w:pPr>
    </w:p>
    <w:p w:rsidR="00AC27A1" w:rsidRPr="00A36DA3" w:rsidRDefault="00AC27A1" w:rsidP="00AC27A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Historic Preservation</w:t>
      </w:r>
    </w:p>
    <w:p w:rsidR="00AC27A1" w:rsidRDefault="00051C78" w:rsidP="00AC27A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Authorize Execution of</w:t>
      </w:r>
      <w:r w:rsidR="0063418A">
        <w:rPr>
          <w:rFonts w:asciiTheme="minorHAnsi" w:hAnsiTheme="minorHAnsi"/>
          <w:sz w:val="22"/>
          <w:szCs w:val="22"/>
        </w:rPr>
        <w:t xml:space="preserve"> Economic Development Agreement with 1616 Main- Holiday Inn</w:t>
      </w:r>
    </w:p>
    <w:p w:rsidR="00A36DA3" w:rsidRPr="001B0A64" w:rsidRDefault="00A36DA3" w:rsidP="00D85918">
      <w:pPr>
        <w:pStyle w:val="BodyText"/>
        <w:rPr>
          <w:rFonts w:asciiTheme="minorHAnsi" w:hAnsiTheme="minorHAnsi"/>
          <w:sz w:val="22"/>
          <w:szCs w:val="22"/>
        </w:rPr>
      </w:pPr>
    </w:p>
    <w:p w:rsidR="001B0A64" w:rsidRPr="001B0A64" w:rsidRDefault="00051C78" w:rsidP="001B0A64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Report of Personnel Committee</w:t>
      </w:r>
    </w:p>
    <w:p w:rsidR="00946326" w:rsidRDefault="0063418A" w:rsidP="00D1535E">
      <w:pPr>
        <w:pStyle w:val="BodyText"/>
        <w:numPr>
          <w:ilvl w:val="1"/>
          <w:numId w:val="1"/>
        </w:numPr>
        <w:tabs>
          <w:tab w:val="clear" w:pos="1800"/>
          <w:tab w:val="num" w:pos="72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Authorize </w:t>
      </w:r>
      <w:r w:rsidR="00051C78">
        <w:rPr>
          <w:rFonts w:asciiTheme="minorHAnsi" w:hAnsiTheme="minorHAnsi"/>
          <w:sz w:val="22"/>
          <w:szCs w:val="22"/>
        </w:rPr>
        <w:t xml:space="preserve">Execution of </w:t>
      </w:r>
      <w:r>
        <w:rPr>
          <w:rFonts w:asciiTheme="minorHAnsi" w:hAnsiTheme="minorHAnsi"/>
          <w:sz w:val="22"/>
          <w:szCs w:val="22"/>
        </w:rPr>
        <w:t xml:space="preserve">Administrative </w:t>
      </w:r>
      <w:r w:rsidR="00051C78">
        <w:rPr>
          <w:rFonts w:asciiTheme="minorHAnsi" w:hAnsiTheme="minorHAnsi"/>
          <w:sz w:val="22"/>
          <w:szCs w:val="22"/>
        </w:rPr>
        <w:t>Services Agreement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C64AD" w:rsidRPr="002C64AD" w:rsidRDefault="002C64AD" w:rsidP="002C64AD">
      <w:pPr>
        <w:pStyle w:val="BodyText"/>
        <w:ind w:left="1080"/>
        <w:rPr>
          <w:rFonts w:asciiTheme="minorHAnsi" w:hAnsiTheme="minorHAnsi"/>
          <w:sz w:val="22"/>
          <w:szCs w:val="22"/>
        </w:rPr>
      </w:pPr>
    </w:p>
    <w:p w:rsidR="00B50581" w:rsidRPr="001B0A64" w:rsidRDefault="00B50581" w:rsidP="00946326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Executive Session</w:t>
      </w:r>
    </w:p>
    <w:p w:rsidR="00B50581" w:rsidRPr="001B0A6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Consultation with Legal Counsel</w:t>
      </w:r>
    </w:p>
    <w:p w:rsidR="00B50581" w:rsidRPr="001B0A64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ab/>
        <w:t>Texas Government Code §551.071</w:t>
      </w:r>
    </w:p>
    <w:p w:rsidR="00B50581" w:rsidRPr="001B0A6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Deliberations regarding Real Property</w:t>
      </w:r>
    </w:p>
    <w:p w:rsidR="00B50581" w:rsidRPr="001B0A64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ab/>
        <w:t>Texas Government Code §551.072</w:t>
      </w:r>
    </w:p>
    <w:p w:rsidR="00B50581" w:rsidRPr="001B0A6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Deliberations regarding Personnel Matters</w:t>
      </w:r>
    </w:p>
    <w:p w:rsidR="00B50581" w:rsidRPr="001B0A64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ab/>
        <w:t>Texas Government Code §551.074</w:t>
      </w:r>
    </w:p>
    <w:p w:rsidR="00B50581" w:rsidRPr="001B0A6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Deliberations regarding Economic Development Negotiations</w:t>
      </w:r>
    </w:p>
    <w:p w:rsidR="00B50581" w:rsidRPr="001B0A64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ab/>
        <w:t>Texas Government Code §551.087</w:t>
      </w:r>
    </w:p>
    <w:p w:rsidR="00B50581" w:rsidRPr="001B0A64" w:rsidRDefault="00B50581" w:rsidP="005908EB">
      <w:pPr>
        <w:pStyle w:val="BodyText"/>
        <w:tabs>
          <w:tab w:val="num" w:pos="1440"/>
        </w:tabs>
        <w:rPr>
          <w:rFonts w:asciiTheme="minorHAnsi" w:hAnsiTheme="minorHAnsi"/>
          <w:sz w:val="22"/>
          <w:szCs w:val="22"/>
        </w:rPr>
      </w:pPr>
    </w:p>
    <w:p w:rsidR="00B50581" w:rsidRPr="001B0A64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Reconvene in public session and take necessary action on any matters discussed in Executive Session</w:t>
      </w:r>
    </w:p>
    <w:p w:rsidR="00B50581" w:rsidRPr="001B0A64" w:rsidRDefault="00B50581" w:rsidP="00C82F3F">
      <w:pPr>
        <w:pStyle w:val="BodyText"/>
        <w:tabs>
          <w:tab w:val="num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B50581" w:rsidRPr="001B0A64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Next Meeting</w:t>
      </w:r>
    </w:p>
    <w:p w:rsidR="00B50581" w:rsidRPr="001B0A64" w:rsidRDefault="00B50581" w:rsidP="00C82F3F">
      <w:pPr>
        <w:pStyle w:val="BodyText"/>
        <w:tabs>
          <w:tab w:val="num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F70E8" w:rsidRPr="001B0A64" w:rsidRDefault="00B50581" w:rsidP="004137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Adjournment</w:t>
      </w:r>
    </w:p>
    <w:p w:rsidR="0041370F" w:rsidRPr="001B0A64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1B0A64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1B0A64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7F70E8" w:rsidRPr="001B0A64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___________________________________</w:t>
      </w:r>
    </w:p>
    <w:p w:rsidR="007F70E8" w:rsidRPr="001B0A64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D85918" w:rsidRDefault="00D85918" w:rsidP="00D85918">
      <w:pPr>
        <w:pStyle w:val="BodyTex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BOB EURY</w:t>
      </w:r>
    </w:p>
    <w:p w:rsidR="001B7153" w:rsidRDefault="00D85918" w:rsidP="0063418A">
      <w:pPr>
        <w:pStyle w:val="BodyTex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EXECUTIVE </w:t>
      </w:r>
      <w:r w:rsidR="007F70E8" w:rsidRPr="001B0A64">
        <w:rPr>
          <w:rFonts w:asciiTheme="minorHAnsi" w:hAnsiTheme="minorHAnsi"/>
          <w:sz w:val="22"/>
          <w:szCs w:val="22"/>
        </w:rPr>
        <w:t>DIRECTOR OF DRA/TIRZ#3</w:t>
      </w:r>
    </w:p>
    <w:p w:rsidR="00051C78" w:rsidRPr="001B7153" w:rsidRDefault="00051C78" w:rsidP="00E10136">
      <w:pPr>
        <w:pStyle w:val="BodyText"/>
        <w:rPr>
          <w:rFonts w:asciiTheme="minorHAnsi" w:hAnsiTheme="minorHAnsi"/>
          <w:sz w:val="22"/>
          <w:szCs w:val="22"/>
        </w:rPr>
      </w:pPr>
    </w:p>
    <w:sectPr w:rsidR="00051C78" w:rsidRPr="001B7153" w:rsidSect="009855C0">
      <w:headerReference w:type="default" r:id="rId8"/>
      <w:footerReference w:type="default" r:id="rId9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F2" w:rsidRDefault="00E751F2">
      <w:r>
        <w:separator/>
      </w:r>
    </w:p>
  </w:endnote>
  <w:endnote w:type="continuationSeparator" w:id="0">
    <w:p w:rsidR="00E751F2" w:rsidRDefault="00E75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58" w:rsidRDefault="004E5FCE">
    <w:pPr>
      <w:pStyle w:val="Footer"/>
      <w:jc w:val="center"/>
    </w:pPr>
    <w:r>
      <w:rPr>
        <w:rStyle w:val="PageNumber"/>
      </w:rPr>
      <w:fldChar w:fldCharType="begin"/>
    </w:r>
    <w:r w:rsidR="00FA6A5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013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F2" w:rsidRDefault="00E751F2">
      <w:r>
        <w:separator/>
      </w:r>
    </w:p>
  </w:footnote>
  <w:footnote w:type="continuationSeparator" w:id="0">
    <w:p w:rsidR="00E751F2" w:rsidRDefault="00E75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58" w:rsidRPr="000F7E08" w:rsidRDefault="00FA6A58" w:rsidP="009855C0">
    <w:pPr>
      <w:pStyle w:val="Title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Downtown Redevelopment Authority</w:t>
    </w:r>
  </w:p>
  <w:p w:rsidR="00FA6A58" w:rsidRPr="000F7E08" w:rsidRDefault="00FA6A58" w:rsidP="009855C0">
    <w:pPr>
      <w:pStyle w:val="Title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Tax Increment Reinvestment Zone Number Three, City of Houston</w:t>
    </w:r>
  </w:p>
  <w:p w:rsidR="00FA6A58" w:rsidRPr="000F7E08" w:rsidRDefault="00FA6A58" w:rsidP="009855C0">
    <w:pPr>
      <w:pStyle w:val="Subtitle"/>
      <w:spacing w:line="240" w:lineRule="auto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Joint Meeting of the Board of Directors</w:t>
    </w:r>
  </w:p>
  <w:p w:rsidR="00FA6A58" w:rsidRPr="000F7E08" w:rsidRDefault="00AC27A1" w:rsidP="009855C0">
    <w:pPr>
      <w:jc w:val="center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>March</w:t>
    </w:r>
    <w:r w:rsidR="0063418A">
      <w:rPr>
        <w:rFonts w:asciiTheme="minorHAnsi" w:hAnsiTheme="minorHAnsi"/>
        <w:b/>
        <w:bCs/>
        <w:sz w:val="22"/>
        <w:szCs w:val="22"/>
      </w:rPr>
      <w:t xml:space="preserve"> 18</w:t>
    </w:r>
    <w:r w:rsidR="00FA6A58">
      <w:rPr>
        <w:rFonts w:asciiTheme="minorHAnsi" w:hAnsiTheme="minorHAnsi"/>
        <w:b/>
        <w:bCs/>
        <w:sz w:val="22"/>
        <w:szCs w:val="22"/>
      </w:rPr>
      <w:t>, 2014</w:t>
    </w:r>
  </w:p>
  <w:p w:rsidR="00FA6A58" w:rsidRPr="000F7E08" w:rsidRDefault="00FA6A58">
    <w:pPr>
      <w:jc w:val="center"/>
      <w:rPr>
        <w:rFonts w:asciiTheme="minorHAnsi" w:hAnsiTheme="minorHAnsi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D5467E4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234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6C1086"/>
    <w:multiLevelType w:val="hybridMultilevel"/>
    <w:tmpl w:val="4B46199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0C1113"/>
    <w:rsid w:val="00002A66"/>
    <w:rsid w:val="00004F69"/>
    <w:rsid w:val="00010D53"/>
    <w:rsid w:val="00022484"/>
    <w:rsid w:val="000420D4"/>
    <w:rsid w:val="000471BB"/>
    <w:rsid w:val="00051C78"/>
    <w:rsid w:val="00056289"/>
    <w:rsid w:val="000643F1"/>
    <w:rsid w:val="0007125E"/>
    <w:rsid w:val="000B7AF1"/>
    <w:rsid w:val="000C1113"/>
    <w:rsid w:val="000C6560"/>
    <w:rsid w:val="000D3C5A"/>
    <w:rsid w:val="000E369D"/>
    <w:rsid w:val="000F7E08"/>
    <w:rsid w:val="001019CC"/>
    <w:rsid w:val="00132704"/>
    <w:rsid w:val="00143960"/>
    <w:rsid w:val="00146C02"/>
    <w:rsid w:val="00152D84"/>
    <w:rsid w:val="00155585"/>
    <w:rsid w:val="0016411D"/>
    <w:rsid w:val="00181439"/>
    <w:rsid w:val="00193175"/>
    <w:rsid w:val="0019462A"/>
    <w:rsid w:val="001A338B"/>
    <w:rsid w:val="001A6805"/>
    <w:rsid w:val="001B0A64"/>
    <w:rsid w:val="001B1F72"/>
    <w:rsid w:val="001B7153"/>
    <w:rsid w:val="001C06A7"/>
    <w:rsid w:val="001E6E55"/>
    <w:rsid w:val="001F6824"/>
    <w:rsid w:val="00234D6B"/>
    <w:rsid w:val="00255BAC"/>
    <w:rsid w:val="0026189B"/>
    <w:rsid w:val="002808D2"/>
    <w:rsid w:val="00291788"/>
    <w:rsid w:val="002A4C74"/>
    <w:rsid w:val="002B1630"/>
    <w:rsid w:val="002C64AD"/>
    <w:rsid w:val="002E50A9"/>
    <w:rsid w:val="00307240"/>
    <w:rsid w:val="00314177"/>
    <w:rsid w:val="0032595F"/>
    <w:rsid w:val="003301D5"/>
    <w:rsid w:val="00332DAE"/>
    <w:rsid w:val="00334780"/>
    <w:rsid w:val="00351396"/>
    <w:rsid w:val="00367678"/>
    <w:rsid w:val="00374E3F"/>
    <w:rsid w:val="0037579D"/>
    <w:rsid w:val="003768FE"/>
    <w:rsid w:val="00376F1A"/>
    <w:rsid w:val="00377746"/>
    <w:rsid w:val="00381B5B"/>
    <w:rsid w:val="00392328"/>
    <w:rsid w:val="003A097E"/>
    <w:rsid w:val="003B0AAB"/>
    <w:rsid w:val="003B7BCB"/>
    <w:rsid w:val="003C5327"/>
    <w:rsid w:val="003C690D"/>
    <w:rsid w:val="003D05DE"/>
    <w:rsid w:val="003F26F0"/>
    <w:rsid w:val="003F2D3D"/>
    <w:rsid w:val="003F538E"/>
    <w:rsid w:val="0041370F"/>
    <w:rsid w:val="00415D86"/>
    <w:rsid w:val="004340E2"/>
    <w:rsid w:val="0044115A"/>
    <w:rsid w:val="00446995"/>
    <w:rsid w:val="0045742E"/>
    <w:rsid w:val="00463D0A"/>
    <w:rsid w:val="00485A22"/>
    <w:rsid w:val="00493D66"/>
    <w:rsid w:val="004C4E00"/>
    <w:rsid w:val="004D1435"/>
    <w:rsid w:val="004E5FCE"/>
    <w:rsid w:val="004F42B7"/>
    <w:rsid w:val="00500CEE"/>
    <w:rsid w:val="00505FBD"/>
    <w:rsid w:val="00524FE4"/>
    <w:rsid w:val="0053168A"/>
    <w:rsid w:val="005450C1"/>
    <w:rsid w:val="005700C2"/>
    <w:rsid w:val="005703B3"/>
    <w:rsid w:val="00571069"/>
    <w:rsid w:val="00572DE7"/>
    <w:rsid w:val="005908EB"/>
    <w:rsid w:val="0059265B"/>
    <w:rsid w:val="00594DDD"/>
    <w:rsid w:val="005A06AA"/>
    <w:rsid w:val="005B3B40"/>
    <w:rsid w:val="005C6971"/>
    <w:rsid w:val="006055D7"/>
    <w:rsid w:val="0063418A"/>
    <w:rsid w:val="00651F60"/>
    <w:rsid w:val="00652147"/>
    <w:rsid w:val="00672DE8"/>
    <w:rsid w:val="0068255E"/>
    <w:rsid w:val="00682A96"/>
    <w:rsid w:val="00683786"/>
    <w:rsid w:val="00686BDA"/>
    <w:rsid w:val="006A0413"/>
    <w:rsid w:val="006A0A99"/>
    <w:rsid w:val="006D07BC"/>
    <w:rsid w:val="006E3EAC"/>
    <w:rsid w:val="006F0D2F"/>
    <w:rsid w:val="006F4A6E"/>
    <w:rsid w:val="00701C4C"/>
    <w:rsid w:val="00707D95"/>
    <w:rsid w:val="0071049C"/>
    <w:rsid w:val="00721439"/>
    <w:rsid w:val="007309A8"/>
    <w:rsid w:val="00742322"/>
    <w:rsid w:val="00752285"/>
    <w:rsid w:val="00756A72"/>
    <w:rsid w:val="0076043D"/>
    <w:rsid w:val="007620FD"/>
    <w:rsid w:val="00762257"/>
    <w:rsid w:val="007634E4"/>
    <w:rsid w:val="00764418"/>
    <w:rsid w:val="00777577"/>
    <w:rsid w:val="0078740E"/>
    <w:rsid w:val="007A58EB"/>
    <w:rsid w:val="007D7FB6"/>
    <w:rsid w:val="007E11CC"/>
    <w:rsid w:val="007E29DE"/>
    <w:rsid w:val="007F6C71"/>
    <w:rsid w:val="007F70E8"/>
    <w:rsid w:val="008017CE"/>
    <w:rsid w:val="008060F1"/>
    <w:rsid w:val="00814982"/>
    <w:rsid w:val="008439A3"/>
    <w:rsid w:val="008452E2"/>
    <w:rsid w:val="00864811"/>
    <w:rsid w:val="00885EF2"/>
    <w:rsid w:val="00887285"/>
    <w:rsid w:val="00887EEF"/>
    <w:rsid w:val="00894AC9"/>
    <w:rsid w:val="008A174D"/>
    <w:rsid w:val="008A69A2"/>
    <w:rsid w:val="008C2490"/>
    <w:rsid w:val="008D5A43"/>
    <w:rsid w:val="008F650C"/>
    <w:rsid w:val="008F7914"/>
    <w:rsid w:val="008F7A6E"/>
    <w:rsid w:val="00903B00"/>
    <w:rsid w:val="0091438B"/>
    <w:rsid w:val="00922CBB"/>
    <w:rsid w:val="00946326"/>
    <w:rsid w:val="00955C15"/>
    <w:rsid w:val="00955DAA"/>
    <w:rsid w:val="00964C6D"/>
    <w:rsid w:val="00980147"/>
    <w:rsid w:val="009855C0"/>
    <w:rsid w:val="009875D4"/>
    <w:rsid w:val="00991315"/>
    <w:rsid w:val="00997909"/>
    <w:rsid w:val="009B6F13"/>
    <w:rsid w:val="009D5D1E"/>
    <w:rsid w:val="009E07A1"/>
    <w:rsid w:val="009F3117"/>
    <w:rsid w:val="009F3B00"/>
    <w:rsid w:val="009F4AE8"/>
    <w:rsid w:val="00A0126A"/>
    <w:rsid w:val="00A02C49"/>
    <w:rsid w:val="00A02E55"/>
    <w:rsid w:val="00A30BC0"/>
    <w:rsid w:val="00A36DA3"/>
    <w:rsid w:val="00A4685D"/>
    <w:rsid w:val="00A665D0"/>
    <w:rsid w:val="00A7568D"/>
    <w:rsid w:val="00A83694"/>
    <w:rsid w:val="00A872D4"/>
    <w:rsid w:val="00A91DB1"/>
    <w:rsid w:val="00AC0372"/>
    <w:rsid w:val="00AC27A1"/>
    <w:rsid w:val="00AC7899"/>
    <w:rsid w:val="00AE47AA"/>
    <w:rsid w:val="00B1211C"/>
    <w:rsid w:val="00B26E3C"/>
    <w:rsid w:val="00B34CA8"/>
    <w:rsid w:val="00B35260"/>
    <w:rsid w:val="00B50581"/>
    <w:rsid w:val="00B57F95"/>
    <w:rsid w:val="00B623C0"/>
    <w:rsid w:val="00B6276E"/>
    <w:rsid w:val="00B74EF3"/>
    <w:rsid w:val="00BA4DD4"/>
    <w:rsid w:val="00BA725E"/>
    <w:rsid w:val="00BB4EAD"/>
    <w:rsid w:val="00BD3D5C"/>
    <w:rsid w:val="00BE7A22"/>
    <w:rsid w:val="00C03DBB"/>
    <w:rsid w:val="00C042B3"/>
    <w:rsid w:val="00C23232"/>
    <w:rsid w:val="00C239EA"/>
    <w:rsid w:val="00C24778"/>
    <w:rsid w:val="00C338B8"/>
    <w:rsid w:val="00C356F3"/>
    <w:rsid w:val="00C46DE3"/>
    <w:rsid w:val="00C51FF0"/>
    <w:rsid w:val="00C522E1"/>
    <w:rsid w:val="00C53C5C"/>
    <w:rsid w:val="00C54857"/>
    <w:rsid w:val="00C56D04"/>
    <w:rsid w:val="00C6006B"/>
    <w:rsid w:val="00C60FC5"/>
    <w:rsid w:val="00C6371C"/>
    <w:rsid w:val="00C6422D"/>
    <w:rsid w:val="00C8181A"/>
    <w:rsid w:val="00C82F3F"/>
    <w:rsid w:val="00C91B29"/>
    <w:rsid w:val="00C93FDC"/>
    <w:rsid w:val="00CB4FF4"/>
    <w:rsid w:val="00CE49CE"/>
    <w:rsid w:val="00CE6D3F"/>
    <w:rsid w:val="00CF2032"/>
    <w:rsid w:val="00D00730"/>
    <w:rsid w:val="00D0421C"/>
    <w:rsid w:val="00D075E8"/>
    <w:rsid w:val="00D12443"/>
    <w:rsid w:val="00D1301D"/>
    <w:rsid w:val="00D1535E"/>
    <w:rsid w:val="00D21822"/>
    <w:rsid w:val="00D2412A"/>
    <w:rsid w:val="00D31DF1"/>
    <w:rsid w:val="00D41179"/>
    <w:rsid w:val="00D53884"/>
    <w:rsid w:val="00D575F1"/>
    <w:rsid w:val="00D6063C"/>
    <w:rsid w:val="00D70BD8"/>
    <w:rsid w:val="00D72810"/>
    <w:rsid w:val="00D7281E"/>
    <w:rsid w:val="00D838F7"/>
    <w:rsid w:val="00D85918"/>
    <w:rsid w:val="00DA4847"/>
    <w:rsid w:val="00DC70D3"/>
    <w:rsid w:val="00DD100F"/>
    <w:rsid w:val="00DE2544"/>
    <w:rsid w:val="00DF4ACF"/>
    <w:rsid w:val="00E03EB4"/>
    <w:rsid w:val="00E0424A"/>
    <w:rsid w:val="00E07444"/>
    <w:rsid w:val="00E10136"/>
    <w:rsid w:val="00E120CE"/>
    <w:rsid w:val="00E33C7F"/>
    <w:rsid w:val="00E4044C"/>
    <w:rsid w:val="00E751F2"/>
    <w:rsid w:val="00E860D0"/>
    <w:rsid w:val="00E932A1"/>
    <w:rsid w:val="00EC7217"/>
    <w:rsid w:val="00ED0017"/>
    <w:rsid w:val="00ED1B45"/>
    <w:rsid w:val="00EE0257"/>
    <w:rsid w:val="00EF490F"/>
    <w:rsid w:val="00EF5AC3"/>
    <w:rsid w:val="00F044AD"/>
    <w:rsid w:val="00F07F32"/>
    <w:rsid w:val="00F30776"/>
    <w:rsid w:val="00F3495C"/>
    <w:rsid w:val="00F575A0"/>
    <w:rsid w:val="00F57A17"/>
    <w:rsid w:val="00F610B8"/>
    <w:rsid w:val="00F745FC"/>
    <w:rsid w:val="00F74AA3"/>
    <w:rsid w:val="00F85181"/>
    <w:rsid w:val="00FA6A58"/>
    <w:rsid w:val="00FC2F1A"/>
    <w:rsid w:val="00FC58A6"/>
    <w:rsid w:val="00FD383D"/>
    <w:rsid w:val="00FE17E9"/>
    <w:rsid w:val="00FE5D59"/>
    <w:rsid w:val="00FF137A"/>
    <w:rsid w:val="00FF4972"/>
    <w:rsid w:val="00FF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uiPriority w:val="99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E07444"/>
  </w:style>
  <w:style w:type="paragraph" w:styleId="NormalWeb">
    <w:name w:val="Normal (Web)"/>
    <w:basedOn w:val="Normal"/>
    <w:uiPriority w:val="99"/>
    <w:semiHidden/>
    <w:unhideWhenUsed/>
    <w:rsid w:val="006A04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D10EB-8A91-411F-9F65-F2DAC5B0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1245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2014-03-14T14:53:00Z</dcterms:created>
  <dcterms:modified xsi:type="dcterms:W3CDTF">2014-03-14T16:46:00Z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